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090C1DEB" w:rsidR="00045CCD" w:rsidRPr="00EE5D7D" w:rsidRDefault="008E5AC8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E5D7D" w:rsidRPr="00EE5D7D">
              <w:rPr>
                <w:rFonts w:ascii="Times New Roman" w:hAnsi="Times New Roman" w:cs="Times New Roman"/>
                <w:b/>
                <w:bCs/>
              </w:rPr>
              <w:t xml:space="preserve">нефтепровода федерального значения </w:t>
            </w:r>
            <w:r w:rsidR="00EE5D7D"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C2194F" w:rsidRPr="00C2194F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d=820 мм, участок 191,3 – 243,3 км</w:t>
            </w:r>
            <w:r w:rsidR="0041714B"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D4DA2" w:rsidRPr="00D334FE" w14:paraId="23EF328D" w14:textId="77777777" w:rsidTr="0068212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CD4DA2" w:rsidRPr="00240147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D4DA2" w:rsidRPr="00D334FE" w14:paraId="5842E850" w14:textId="77777777" w:rsidTr="00C2194F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D5" w14:textId="3A139461" w:rsidR="00CD4DA2" w:rsidRPr="00BA022D" w:rsidRDefault="00CD4DA2" w:rsidP="00C2194F">
            <w:pPr>
              <w:rPr>
                <w:rFonts w:ascii="Times New Roman" w:hAnsi="Times New Roman" w:cs="Times New Roman"/>
                <w:lang w:val="en-US"/>
              </w:rPr>
            </w:pPr>
            <w:r w:rsidRPr="00BA022D">
              <w:rPr>
                <w:rFonts w:ascii="Times New Roman" w:hAnsi="Times New Roman" w:cs="Times New Roman"/>
              </w:rPr>
              <w:t>63:26:0000000:197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D2B" w14:textId="1C3020A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79E9300" w14:textId="77777777" w:rsidTr="00C2194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6844" w14:textId="7D60C70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63:26:0000000:207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F5FB" w14:textId="04C16CF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Красноярский,ЛЭП</w:t>
            </w:r>
            <w:proofErr w:type="spellEnd"/>
            <w:r w:rsidRPr="00BA022D">
              <w:rPr>
                <w:rFonts w:ascii="Times New Roman" w:hAnsi="Times New Roman" w:cs="Times New Roman"/>
              </w:rPr>
              <w:t>(ВЛ)-35кВ Б.Раковка-1 (оп.№25 - оп.№261/84)</w:t>
            </w:r>
          </w:p>
        </w:tc>
      </w:tr>
      <w:tr w:rsidR="00CD4DA2" w:rsidRPr="00D334FE" w14:paraId="00ED9270" w14:textId="77777777" w:rsidTr="0068212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03A" w14:textId="0B7EAD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0CB7" w14:textId="15D7C8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CD4DA2" w:rsidRPr="00D334FE" w14:paraId="266BB387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D86F" w14:textId="1226C27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B7" w14:textId="73FEDC1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CD4DA2" w:rsidRPr="00D334FE" w14:paraId="1A076F50" w14:textId="77777777" w:rsidTr="0068212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43B1" w14:textId="134F4E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937A" w14:textId="6471485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B8889DF" w14:textId="77777777" w:rsidTr="0068212C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CEC9" w14:textId="68F2389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B72" w14:textId="2F717E5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7991EEF5" w14:textId="77777777" w:rsidTr="0068212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7F6" w14:textId="300819F5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0A4C" w14:textId="41D8A3B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4B8A6FBA" w14:textId="77777777" w:rsidTr="0068212C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849D" w14:textId="2F0EA4C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2AC3" w14:textId="5FD3A68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"Урал"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Муханово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(км 0 - км 10,3; км 14,1 - км 22,8)</w:t>
            </w:r>
          </w:p>
        </w:tc>
      </w:tr>
      <w:tr w:rsidR="00CD4DA2" w:rsidRPr="00D334FE" w14:paraId="09E526F7" w14:textId="77777777" w:rsidTr="0068212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205" w14:textId="55A8732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EC32" w14:textId="3A560DB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D4DA2" w:rsidRPr="00D334FE" w14:paraId="04FAE2E0" w14:textId="77777777" w:rsidTr="00C2194F">
        <w:trPr>
          <w:trHeight w:hRule="exact" w:val="8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500" w14:textId="1258CC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AAEB" w14:textId="73ADB60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CD4DA2" w:rsidRPr="00D334FE" w14:paraId="17254BE8" w14:textId="77777777" w:rsidTr="0068212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36C" w14:textId="6A2C864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0609" w14:textId="49282EE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D9CC523" w14:textId="77777777" w:rsidTr="0068212C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8CD" w14:textId="259D31D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7C4" w14:textId="1A8D9C4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E866E40" w14:textId="77777777" w:rsidTr="0068212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846" w14:textId="45B06EB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9F77" w14:textId="1C93203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65CDB498" w14:textId="77777777" w:rsidTr="00C2194F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CC" w14:textId="5346D1D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D4E2" w14:textId="5EEDF1D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CD4DA2" w:rsidRPr="00D334FE" w14:paraId="08F6434B" w14:textId="77777777" w:rsidTr="00A77BFD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0CF" w14:textId="6964784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B6F" w14:textId="4E6864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CD4DA2" w:rsidRPr="00D334FE" w14:paraId="4086A702" w14:textId="77777777" w:rsidTr="00C2194F">
        <w:trPr>
          <w:trHeight w:hRule="exact" w:val="8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8383" w14:textId="15E0F7B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2E99" w14:textId="728B428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земельный участок 000000/ЗУ1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745 м)</w:t>
            </w:r>
          </w:p>
        </w:tc>
      </w:tr>
      <w:tr w:rsidR="00CD4DA2" w:rsidRPr="00D334FE" w14:paraId="5362B211" w14:textId="77777777" w:rsidTr="00BA022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3BC" w14:textId="638501B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307" w14:textId="00A002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128450FE" w14:textId="77777777" w:rsidTr="00A77BFD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2354" w14:textId="1591ADF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FE5" w14:textId="10CB772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053AC368" w14:textId="77777777" w:rsidTr="00A77BF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F7E" w14:textId="68A8099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F535" w14:textId="1185FC2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 17</w:t>
            </w:r>
          </w:p>
        </w:tc>
      </w:tr>
      <w:tr w:rsidR="00CD4DA2" w:rsidRPr="00D334FE" w14:paraId="5B90FF7D" w14:textId="77777777" w:rsidTr="00C2194F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8867" w14:textId="5C274F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A08C" w14:textId="6B14E6C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CD4DA2" w:rsidRPr="00D334FE" w14:paraId="26793EF9" w14:textId="77777777" w:rsidTr="00C2194F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4AC" w14:textId="1BE66F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63:26:1701003:361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84B" w14:textId="724CC03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севернее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4676 м</w:t>
            </w:r>
          </w:p>
        </w:tc>
      </w:tr>
      <w:tr w:rsidR="00CD4DA2" w:rsidRPr="00D334FE" w14:paraId="4627F3E3" w14:textId="77777777" w:rsidTr="00C2194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73F7" w14:textId="0577239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C204" w14:textId="469C825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705 м)</w:t>
            </w:r>
          </w:p>
        </w:tc>
      </w:tr>
      <w:tr w:rsidR="00CD4DA2" w:rsidRPr="00D334FE" w14:paraId="15903E67" w14:textId="77777777" w:rsidTr="00C2194F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A223" w14:textId="7D41F9F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63:26:1701005:402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7E9" w14:textId="671F137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южнее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106 м</w:t>
            </w:r>
          </w:p>
        </w:tc>
      </w:tr>
      <w:tr w:rsidR="00CD4DA2" w:rsidRPr="00D334FE" w14:paraId="316046CD" w14:textId="77777777" w:rsidTr="00A77BF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229" w14:textId="2E3B29A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3ACA" w14:textId="2EBAC3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43CB781" w14:textId="77777777" w:rsidTr="00A77BFD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825" w14:textId="4DE8879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F41C" w14:textId="6CA7696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1165570D" w14:textId="77777777" w:rsidTr="00A77BF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534C" w14:textId="6D83665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7EF" w14:textId="64F8F96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F0FA20B" w14:textId="77777777" w:rsidTr="00CE2C6A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B7FB" w14:textId="3E85E03B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170A" w14:textId="30F8072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D4DA2" w:rsidRPr="00D334FE" w14:paraId="02D45FB7" w14:textId="77777777" w:rsidTr="00CE2C6A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D3C6" w14:textId="36376D9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63:26:1702005:267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816" w14:textId="0772F3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Хилков (юго-восточнее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670 м)</w:t>
            </w:r>
          </w:p>
        </w:tc>
      </w:tr>
      <w:tr w:rsidR="00CD4DA2" w:rsidRPr="00D334FE" w14:paraId="2670028E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5211" w14:textId="5FF7F69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3E40" w14:textId="46BC00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730 м)</w:t>
            </w:r>
          </w:p>
        </w:tc>
      </w:tr>
      <w:tr w:rsidR="00CD4DA2" w:rsidRPr="00D334FE" w14:paraId="1AA800EF" w14:textId="77777777" w:rsidTr="00C2194F">
        <w:trPr>
          <w:trHeight w:hRule="exact" w:val="8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234" w14:textId="355A12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613" w14:textId="5B82433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CD4DA2" w:rsidRPr="00D334FE" w14:paraId="5274E8F5" w14:textId="77777777" w:rsidTr="00A77BF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120" w14:textId="2F5A018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488" w14:textId="2AF982B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66ADF490" w14:textId="77777777" w:rsidTr="00BA022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F4E48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33B5" w14:textId="41197FAD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7090" w14:textId="0A43E2B9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190ACB49" w14:textId="77777777" w:rsidTr="00CE2C6A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9B3B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7609" w14:textId="695D82A2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63:26:2103004:252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455" w14:textId="4369803B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65AED37F" w14:textId="77777777" w:rsidTr="00674FEE">
        <w:trPr>
          <w:trHeight w:hRule="exact" w:val="56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7C9FA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6D4A" w14:textId="4E53425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63:31:0000000:374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7A0" w14:textId="6B24763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земельный участок №374</w:t>
            </w:r>
          </w:p>
        </w:tc>
      </w:tr>
      <w:tr w:rsidR="00CD4DA2" w:rsidRPr="00D334FE" w14:paraId="0C0CFFE6" w14:textId="77777777" w:rsidTr="00674FEE">
        <w:trPr>
          <w:trHeight w:hRule="exact" w:val="5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F4AF3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AE8A" w14:textId="70D7224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63:31:1703003:123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F66" w14:textId="084B980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CD4DA2" w:rsidRPr="00D334FE" w14:paraId="4A7F0EB2" w14:textId="77777777" w:rsidTr="00674FEE">
        <w:trPr>
          <w:trHeight w:hRule="exact" w:val="141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C1C6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A6BC" w14:textId="5714E77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63:31:0000000:4698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576F" w14:textId="58018C2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в границах земель СПК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Серноводский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западной части кадастрового квартала 63:31:1703003, в центральной части кадастрового квартала 63:31:1702003, в южной части кадастрового квартала 63:31:1701004, в северо-восточной части кадастрового квартала 63:31:1701005</w:t>
            </w:r>
          </w:p>
        </w:tc>
      </w:tr>
      <w:tr w:rsidR="00CD4DA2" w:rsidRPr="00D334FE" w14:paraId="11A90D4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63A68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135" w14:textId="4E6AF45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1882" w14:textId="782D43B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CD4DA2" w:rsidRPr="00D334FE" w14:paraId="661C56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6FB6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99E4" w14:textId="7B8C8D1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B58A" w14:textId="5A0D86B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0F6205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3652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5F5F" w14:textId="53F51E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593" w14:textId="7D9930D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73600619" w14:textId="77777777" w:rsidTr="00674FEE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336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4D3" w14:textId="78F2938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9DC2" w14:textId="0D124E2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 КТП (217 км) на МН "Калтасы-Куйбышев" (d=820 мм)</w:t>
            </w:r>
          </w:p>
        </w:tc>
      </w:tr>
      <w:tr w:rsidR="00CD4DA2" w:rsidRPr="00D334FE" w14:paraId="164E5994" w14:textId="77777777" w:rsidTr="00674FEE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D6D93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DED" w14:textId="124DEDB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C55D" w14:textId="52A639E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Вантуз № 360 на МН "Калтасы-Куйбышев" (d=820 мм)</w:t>
            </w:r>
          </w:p>
        </w:tc>
      </w:tr>
      <w:tr w:rsidR="00CD4DA2" w:rsidRPr="00D334FE" w14:paraId="23F6E429" w14:textId="77777777" w:rsidTr="00674FEE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CF3F9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0A07" w14:textId="4E078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9DE4" w14:textId="118E81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 Вантуз №286 на МН "Альметьевск-Куйбышев" (1020 мм)</w:t>
            </w:r>
          </w:p>
        </w:tc>
      </w:tr>
      <w:tr w:rsidR="00CD4DA2" w:rsidRPr="00D334FE" w14:paraId="53239CE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9BB27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6E18" w14:textId="230407A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EC7" w14:textId="6CA7260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0BEC76A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68D1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FF39" w14:textId="6369CA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813" w14:textId="6C7779E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1AAB95F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8FBB0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2C0" w14:textId="3E8B8DB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AF94" w14:textId="0AC7C14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7F8DBB5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A4C60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A5B" w14:textId="2C4F86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EC0E" w14:textId="01E513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1CD0005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59B64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87CE" w14:textId="4C2B45F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CFF6" w14:textId="3328BEE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506464F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8BEE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6F9" w14:textId="3D2F583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663" w14:textId="5C5707D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0BCF75C7" w14:textId="77777777" w:rsidTr="00674FEE">
        <w:trPr>
          <w:trHeight w:hRule="exact" w:val="61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24FF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B34" w14:textId="11D4E49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321D" w14:textId="2F51C5F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3C5F2B92" w14:textId="77777777" w:rsidTr="00674FE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614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ECEE" w14:textId="6F23E05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1FE" w14:textId="4E62DE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67E8841B" w14:textId="77777777" w:rsidTr="00674FEE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1741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7CB" w14:textId="41F2130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DE86" w14:textId="7ED0D39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287ED47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1004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C43F" w14:textId="2C528F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DCA" w14:textId="76597DD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6A64CE58" w14:textId="77777777" w:rsidTr="00674FEE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9E3A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769" w14:textId="623CAF3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7927" w14:textId="4D1AA73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Сколково (ОПХ Поволжской МИС)</w:t>
            </w:r>
          </w:p>
        </w:tc>
      </w:tr>
      <w:tr w:rsidR="00CD4DA2" w:rsidRPr="00D334FE" w14:paraId="24CC22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4CE58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500A" w14:textId="128E12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918" w14:textId="6F5BDB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CD4DA2" w:rsidRPr="00D334FE" w14:paraId="0F1797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61F9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726D" w14:textId="31ED97F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F66" w14:textId="02EBE0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автодорога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-Новый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Сарбай</w:t>
            </w:r>
            <w:proofErr w:type="spellEnd"/>
            <w:r w:rsidRPr="00BA022D">
              <w:rPr>
                <w:rFonts w:ascii="Times New Roman" w:hAnsi="Times New Roman" w:cs="Times New Roman"/>
              </w:rPr>
              <w:t>"-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Бузаевка-Чубовка</w:t>
            </w:r>
            <w:proofErr w:type="spellEnd"/>
          </w:p>
        </w:tc>
      </w:tr>
      <w:tr w:rsidR="00CD4DA2" w:rsidRPr="00D334FE" w14:paraId="4B48A3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2BA92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90A" w14:textId="2E0DC5E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D21" w14:textId="616E4F5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CD4DA2" w:rsidRPr="00D334FE" w14:paraId="1C3D98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A8F8F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DF2" w14:textId="5FE6A9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63:22:0000000:3461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88C" w14:textId="2EFAC47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ОПХ Поволжской МИС</w:t>
            </w:r>
          </w:p>
        </w:tc>
      </w:tr>
      <w:tr w:rsidR="00CD4DA2" w:rsidRPr="00D334FE" w14:paraId="567C9ED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734F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9FA" w14:textId="655112D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63:22:0203001:226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EDE7" w14:textId="724C2E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61A2B47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E69BD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32A3" w14:textId="6FB100C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8583" w14:textId="7476D1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2230406D" w14:textId="77777777" w:rsidTr="00674FEE">
        <w:trPr>
          <w:trHeight w:hRule="exact" w:val="3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F19305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E83C" w14:textId="0D3E604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E8DC" w14:textId="2CFF3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район Кинельский, земли АОЗТ (ТОО)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255536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245C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0D6E" w14:textId="55A9612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6EE" w14:textId="5E00539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02C2340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1B957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8CA" w14:textId="4D943D9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1414" w14:textId="4B0CCE3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</w:t>
            </w:r>
            <w:proofErr w:type="gramStart"/>
            <w:r w:rsidRPr="00BA022D">
              <w:rPr>
                <w:rFonts w:ascii="Times New Roman" w:hAnsi="Times New Roman" w:cs="Times New Roman"/>
              </w:rPr>
              <w:t>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</w:t>
            </w:r>
            <w:proofErr w:type="gramEnd"/>
            <w:r w:rsidRPr="00BA022D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2317D5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52FE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89E" w14:textId="454FB21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A2D" w14:textId="1D706A0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</w:t>
            </w:r>
            <w:proofErr w:type="gramStart"/>
            <w:r w:rsidRPr="00BA022D">
              <w:rPr>
                <w:rFonts w:ascii="Times New Roman" w:hAnsi="Times New Roman" w:cs="Times New Roman"/>
              </w:rPr>
              <w:t>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</w:t>
            </w:r>
            <w:proofErr w:type="gramEnd"/>
            <w:r w:rsidRPr="00BA022D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47BDC4D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77B0C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AD65" w14:textId="7CA0A5E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63:22:0000000:3323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E60" w14:textId="3A093F1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в границах бывшего колхоза "Ленинское знамя"</w:t>
            </w:r>
          </w:p>
        </w:tc>
      </w:tr>
      <w:tr w:rsidR="00CD4DA2" w:rsidRPr="00D334FE" w14:paraId="1E425A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46BC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9F2F" w14:textId="0FC6742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045" w14:textId="4B61EBD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459B57EC" w14:textId="77777777" w:rsidTr="00674FEE">
        <w:trPr>
          <w:trHeight w:hRule="exact" w:val="5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4F4C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5E7D" w14:textId="06A2108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BB41" w14:textId="1261722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</w:t>
            </w:r>
            <w:proofErr w:type="gramStart"/>
            <w:r w:rsidRPr="00BA022D">
              <w:rPr>
                <w:rFonts w:ascii="Times New Roman" w:hAnsi="Times New Roman" w:cs="Times New Roman"/>
              </w:rPr>
              <w:t>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</w:t>
            </w:r>
            <w:proofErr w:type="gramEnd"/>
            <w:r w:rsidRPr="00BA022D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границах бывшего колхоза "Ленинское знамя"</w:t>
            </w:r>
          </w:p>
        </w:tc>
      </w:tr>
      <w:tr w:rsidR="00CD4DA2" w:rsidRPr="00D334FE" w14:paraId="1A2F2B9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88D22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ADA" w14:textId="3F63EFF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651" w14:textId="77FAD03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CD4DA2" w:rsidRPr="00D334FE" w14:paraId="082815A9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A6E9C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FE3" w14:textId="6C12D2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F19" w14:textId="2917EBD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584C76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D3A66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A45" w14:textId="15BF58D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826" w14:textId="68BF2F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5961413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A416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853" w14:textId="0983B41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99EE" w14:textId="1CA09F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</w:t>
            </w:r>
            <w:proofErr w:type="gramStart"/>
            <w:r w:rsidRPr="00BA022D">
              <w:rPr>
                <w:rFonts w:ascii="Times New Roman" w:hAnsi="Times New Roman" w:cs="Times New Roman"/>
              </w:rPr>
              <w:t>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</w:t>
            </w:r>
            <w:proofErr w:type="gramEnd"/>
            <w:r w:rsidRPr="00BA022D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7EC8703C" w14:textId="77777777" w:rsidTr="00BA022D">
        <w:trPr>
          <w:trHeight w:hRule="exact" w:val="6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108B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B0E" w14:textId="5901FD7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E2E" w14:textId="3C6515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3913322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6B2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FAC" w14:textId="0CE9FE2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F9BA" w14:textId="07C79E0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15B381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77FD5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0DA" w14:textId="1005F1B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5CA" w14:textId="4F16F9C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CD4DA2" w:rsidRPr="00D334FE" w14:paraId="1DE96E5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8A198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6839" w14:textId="3F78601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292D" w14:textId="080C34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CD4DA2" w:rsidRPr="00D334FE" w14:paraId="1AEB3FD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3B45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6136" w14:textId="573A24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564" w14:textId="6C8C66E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Кинельский 33 км автодороги Самара-Бугуруслан (слева)</w:t>
            </w:r>
          </w:p>
        </w:tc>
      </w:tr>
      <w:tr w:rsidR="00CD4DA2" w:rsidRPr="00D334FE" w14:paraId="3D5943A4" w14:textId="77777777" w:rsidTr="00BA022D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FC5AF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A359" w14:textId="6155E2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8392" w14:textId="36EF5A9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р-н, с/п Кинельский</w:t>
            </w:r>
          </w:p>
        </w:tc>
      </w:tr>
      <w:tr w:rsidR="00CD4DA2" w:rsidRPr="00D334FE" w14:paraId="7F71D647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84CE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5C50" w14:textId="1772368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1678" w14:textId="13A3C32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1846C46E" w14:textId="77777777" w:rsidTr="00BA022D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7DBB98E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6742" w14:textId="55B36C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1A6E" w14:textId="5F57C8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5A5B0C74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A7A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28C0" w14:textId="45B5513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17B" w14:textId="57FA7B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6C13FF7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9B6F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5451" w14:textId="3F68B3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6EAF" w14:textId="2EC7CD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3B702A0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BAA6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FB8" w14:textId="42232F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F93" w14:textId="5AEE44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BA022D" w:rsidRPr="00D334FE" w14:paraId="3D417D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0A11C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166C" w14:textId="01D94C2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153C" w14:textId="084ADDB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35E3DAEA" w14:textId="77777777" w:rsidTr="00674FEE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6A4F2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6D4B" w14:textId="3B27964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AF4" w14:textId="78BC53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1572124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5206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96E" w14:textId="6BD5CDF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E72B" w14:textId="044BD1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уч. б/н, (Советы)</w:t>
            </w:r>
          </w:p>
        </w:tc>
      </w:tr>
      <w:tr w:rsidR="00BA022D" w:rsidRPr="00D334FE" w14:paraId="2EC5E7C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33BD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A455" w14:textId="6BAF1CB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29F8" w14:textId="37EC8C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 (Советы), уч. б/н</w:t>
            </w:r>
          </w:p>
        </w:tc>
      </w:tr>
      <w:tr w:rsidR="00BA022D" w:rsidRPr="00D334FE" w14:paraId="0A98C40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ACC6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AF2B" w14:textId="08C633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CD60" w14:textId="36A07E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647DF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A5067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5AC" w14:textId="46349BE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63:22:1602012:1109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6E8" w14:textId="6B4CFD1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4B8D4E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9A25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71A7" w14:textId="10BD6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E8C9" w14:textId="4CE2008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КППСОД(197 км) (уч.№2)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BA022D" w:rsidRPr="00D334FE" w14:paraId="5F1F278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F7F2E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923C" w14:textId="153AD7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ED7A" w14:textId="0D7BFCE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BA022D" w:rsidRPr="00D334FE" w14:paraId="62A4AF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3C477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E5B7" w14:textId="68A2833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646" w14:textId="3D907F2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Манометр (197 км)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-Куйбышев"(d=529 мм)</w:t>
            </w:r>
          </w:p>
        </w:tc>
      </w:tr>
      <w:tr w:rsidR="00BA022D" w:rsidRPr="00D334FE" w14:paraId="33C762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ED5C7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6C8" w14:textId="6B6B52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4EB" w14:textId="0F3DC7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647E210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0E4B2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20B" w14:textId="501374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228" w14:textId="157557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 Кинель</w:t>
            </w:r>
          </w:p>
        </w:tc>
      </w:tr>
      <w:tr w:rsidR="00BA022D" w:rsidRPr="00D334FE" w14:paraId="59DD510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C7360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FB8" w14:textId="51A43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09D" w14:textId="23D7A8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Самарская область, г. Кинель</w:t>
            </w:r>
          </w:p>
        </w:tc>
      </w:tr>
      <w:tr w:rsidR="00BA022D" w:rsidRPr="00D334FE" w14:paraId="241C3E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79FB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BFD8" w14:textId="23708EE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96F7" w14:textId="302741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04F098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A4D33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D062" w14:textId="6D1B23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7CC" w14:textId="451AE1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21E9BEA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19DA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1E5A" w14:textId="335C6DD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08D5" w14:textId="7BEFB8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030466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44D0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465E" w14:textId="3673272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5CF0" w14:textId="7AB2CC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92D1B9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09570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56B3" w14:textId="38558A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63:03:0401006:722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E16" w14:textId="44A8B4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C4DF9C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923A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B21" w14:textId="1716C4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63:03:0000000:2048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17A5" w14:textId="5F749BE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900C37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4CD7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3D92" w14:textId="178DCB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073F" w14:textId="35B2AA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2F35B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6B1C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097" w14:textId="224E68F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46C2" w14:textId="351D8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Кинель, поселок городского типа Алексеевка, улица Кирова, земельный участок 43</w:t>
            </w:r>
          </w:p>
        </w:tc>
      </w:tr>
      <w:tr w:rsidR="00BA022D" w:rsidRPr="00D334FE" w14:paraId="470517B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0AA50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BA" w14:textId="491B951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4A6D" w14:textId="4234544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BA022D" w:rsidRPr="00D334FE" w14:paraId="384246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C3C7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CA1" w14:textId="6C91D9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3D1" w14:textId="3264D9F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7D5CA2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894DD5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928" w14:textId="62099EF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E923" w14:textId="2624F86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BA022D" w:rsidRPr="00D334FE" w14:paraId="36F086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170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71" w14:textId="735931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6EF" w14:textId="3FD27EA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BA022D" w:rsidRPr="00D334FE" w14:paraId="32A5BB0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534F2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2DD" w14:textId="095296E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93D" w14:textId="4072FC0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BA022D" w:rsidRPr="00D334FE" w14:paraId="4E73E0F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0433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B95D" w14:textId="163B343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63:03:0401004:1194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D0C5" w14:textId="784E169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446441 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Кирова, д 37</w:t>
            </w:r>
          </w:p>
        </w:tc>
      </w:tr>
      <w:tr w:rsidR="00BA022D" w:rsidRPr="00D334FE" w14:paraId="7F379AC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BA4F4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23D2" w14:textId="2E0DDD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EA4" w14:textId="64F0865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35</w:t>
            </w:r>
          </w:p>
        </w:tc>
      </w:tr>
      <w:tr w:rsidR="00BA022D" w:rsidRPr="00D334FE" w14:paraId="7A6F778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392C1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54EF" w14:textId="7A5E21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21D9" w14:textId="084394C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</w:t>
            </w:r>
          </w:p>
        </w:tc>
      </w:tr>
      <w:tr w:rsidR="00BA022D" w:rsidRPr="00D334FE" w14:paraId="61EC097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49F72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232" w14:textId="23AF98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3B27" w14:textId="227254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33А</w:t>
            </w:r>
          </w:p>
        </w:tc>
      </w:tr>
      <w:tr w:rsidR="00BA022D" w:rsidRPr="00D334FE" w14:paraId="435AE59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34840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0FC6" w14:textId="172866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10F8" w14:textId="0402E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2</w:t>
            </w:r>
          </w:p>
        </w:tc>
      </w:tr>
      <w:tr w:rsidR="00BA022D" w:rsidRPr="00D334FE" w14:paraId="25B359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27AB0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E498" w14:textId="7EAF763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102" w14:textId="2C57D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1</w:t>
            </w:r>
          </w:p>
        </w:tc>
      </w:tr>
      <w:tr w:rsidR="00BA022D" w:rsidRPr="00D334FE" w14:paraId="4CCBFA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6E328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1F1" w14:textId="402CEE8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63:03:0401004:647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B2B" w14:textId="16C6AC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пос. Алексеевка, ул. Кирова, д. 29</w:t>
            </w:r>
          </w:p>
        </w:tc>
      </w:tr>
      <w:tr w:rsidR="00BA022D" w:rsidRPr="00D334FE" w14:paraId="1243C925" w14:textId="77777777" w:rsidTr="00BA022D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5CF22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8F32" w14:textId="5EDCF1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4084" w14:textId="5D1F048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земельный участок №23</w:t>
            </w:r>
          </w:p>
        </w:tc>
      </w:tr>
      <w:tr w:rsidR="00BA022D" w:rsidRPr="00D334FE" w14:paraId="7BC38A1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8844F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E3B" w14:textId="09FC98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63:03:0401004:580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9DB" w14:textId="3A7F362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пос. Алексеевка, ул. Кирова, д. 21</w:t>
            </w:r>
          </w:p>
        </w:tc>
      </w:tr>
      <w:tr w:rsidR="00BA022D" w:rsidRPr="00D334FE" w14:paraId="599C64E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95F59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C4B" w14:textId="3D4C96A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C4D" w14:textId="3E3BAE5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 Кинель</w:t>
            </w:r>
          </w:p>
        </w:tc>
      </w:tr>
      <w:tr w:rsidR="00BA022D" w:rsidRPr="00D334FE" w14:paraId="58446C9A" w14:textId="77777777" w:rsidTr="00674FEE">
        <w:trPr>
          <w:trHeight w:hRule="exact" w:val="8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D7F77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C0" w14:textId="129C82F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873" w14:textId="195845F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ориентир местоположения вне границ 800 м западнее станции Советы на 344 км магистрального газопровода Мокроус-Самара-Тольятти</w:t>
            </w:r>
          </w:p>
        </w:tc>
      </w:tr>
      <w:tr w:rsidR="00BA022D" w:rsidRPr="00D334FE" w14:paraId="323790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72E3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E10" w14:textId="6A82176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283E" w14:textId="1BC9E8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восточнее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пос</w:t>
            </w:r>
            <w:proofErr w:type="gramStart"/>
            <w:r w:rsidRPr="00BA022D">
              <w:rPr>
                <w:rFonts w:ascii="Times New Roman" w:hAnsi="Times New Roman" w:cs="Times New Roman"/>
              </w:rPr>
              <w:t>.А</w:t>
            </w:r>
            <w:proofErr w:type="gramEnd"/>
            <w:r w:rsidRPr="00BA022D">
              <w:rPr>
                <w:rFonts w:ascii="Times New Roman" w:hAnsi="Times New Roman" w:cs="Times New Roman"/>
              </w:rPr>
              <w:t>лексеевка</w:t>
            </w:r>
            <w:proofErr w:type="spellEnd"/>
          </w:p>
        </w:tc>
      </w:tr>
      <w:tr w:rsidR="00BA022D" w:rsidRPr="00D334FE" w14:paraId="56887C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AEED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B92" w14:textId="2BE27A5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5FC" w14:textId="2A7B37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>. Кинель</w:t>
            </w:r>
          </w:p>
        </w:tc>
      </w:tr>
      <w:tr w:rsidR="00BA022D" w:rsidRPr="00D334FE" w14:paraId="4820065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1799F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3BE" w14:textId="5418FDD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2689" w14:textId="5DCF857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131364D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9F6C9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309A" w14:textId="7D40D8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69EC" w14:textId="3BBD0EB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7A5E9272" w14:textId="77777777" w:rsidTr="00BA022D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0F76D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4343" w14:textId="5EEA79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63:22:1602012:1091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8C6" w14:textId="643FD54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обл., муниципальный район Кинельский</w:t>
            </w:r>
          </w:p>
        </w:tc>
      </w:tr>
      <w:tr w:rsidR="00BA022D" w:rsidRPr="00D334FE" w14:paraId="362E2B7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251C9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752" w14:textId="7FE610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5A2C" w14:textId="3820A7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BA022D" w:rsidRPr="00D334FE" w14:paraId="3FAB92CD" w14:textId="77777777" w:rsidTr="00BA022D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65A3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8543" w14:textId="57D51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54C" w14:textId="24D90C9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УКЗ</w:t>
            </w:r>
            <w:proofErr w:type="gramStart"/>
            <w:r w:rsidRPr="00BA022D">
              <w:rPr>
                <w:rFonts w:ascii="Times New Roman" w:hAnsi="Times New Roman" w:cs="Times New Roman"/>
              </w:rPr>
              <w:t>В(</w:t>
            </w:r>
            <w:proofErr w:type="gramEnd"/>
            <w:r w:rsidRPr="00BA022D">
              <w:rPr>
                <w:rFonts w:ascii="Times New Roman" w:hAnsi="Times New Roman" w:cs="Times New Roman"/>
              </w:rPr>
              <w:t xml:space="preserve">не действующее) на МН 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 d=529 мм)</w:t>
            </w:r>
          </w:p>
        </w:tc>
      </w:tr>
      <w:tr w:rsidR="00BA022D" w:rsidRPr="00D334FE" w14:paraId="70B7906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B932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CA84" w14:textId="35C5E82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107" w14:textId="0469244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BA022D" w:rsidRPr="00D334FE" w14:paraId="378EB1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2C78F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88F" w14:textId="50A24D8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917" w14:textId="7D86012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Куйбышевская железная дорога, 12 - 13 дистанция пути</w:t>
            </w:r>
          </w:p>
        </w:tc>
      </w:tr>
      <w:tr w:rsidR="00BA022D" w:rsidRPr="00D334FE" w14:paraId="3DD5E36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325F9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9892" w14:textId="18E7E4D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63:22:1703004:1914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C2B" w14:textId="1343606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обл., р-н Кинельский</w:t>
            </w:r>
          </w:p>
        </w:tc>
      </w:tr>
      <w:tr w:rsidR="00BA022D" w:rsidRPr="00D334FE" w14:paraId="7D3F73B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0A6F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9B23" w14:textId="157BF93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25" w14:textId="501498F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0151F963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46A36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B67" w14:textId="413CD10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ABB" w14:textId="552B2A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7A17FE3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8E91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CB95" w14:textId="73F8CC8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939" w14:textId="2ACC0DE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Красноярский</w:t>
            </w:r>
            <w:proofErr w:type="gramStart"/>
            <w:r w:rsidRPr="00BA022D">
              <w:rPr>
                <w:rFonts w:ascii="Times New Roman" w:hAnsi="Times New Roman" w:cs="Times New Roman"/>
              </w:rPr>
              <w:t>,с</w:t>
            </w:r>
            <w:proofErr w:type="gramEnd"/>
            <w:r w:rsidRPr="00BA022D">
              <w:rPr>
                <w:rFonts w:ascii="Times New Roman" w:hAnsi="Times New Roman" w:cs="Times New Roman"/>
              </w:rPr>
              <w:t>ельское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BA022D" w:rsidRPr="00D334FE" w14:paraId="16B2CF2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81051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F261" w14:textId="713EE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C96" w14:textId="147DE1A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64786A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C2750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16D6" w14:textId="3C4660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74C" w14:textId="72E03FF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58D23A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9506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81C7" w14:textId="200203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23E" w14:textId="0850F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AFCD61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2B44A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9C" w14:textId="256B392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B81" w14:textId="1D7B58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Красноярский</w:t>
            </w:r>
            <w:proofErr w:type="gramStart"/>
            <w:r w:rsidRPr="00BA022D">
              <w:rPr>
                <w:rFonts w:ascii="Times New Roman" w:hAnsi="Times New Roman" w:cs="Times New Roman"/>
              </w:rPr>
              <w:t>,с</w:t>
            </w:r>
            <w:proofErr w:type="gramEnd"/>
            <w:r w:rsidRPr="00BA022D">
              <w:rPr>
                <w:rFonts w:ascii="Times New Roman" w:hAnsi="Times New Roman" w:cs="Times New Roman"/>
              </w:rPr>
              <w:t>ельское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BA022D" w:rsidRPr="00D334FE" w14:paraId="5E3F9F05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ADFE8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602" w14:textId="2010DB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F130" w14:textId="41C1297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Красноярский</w:t>
            </w:r>
            <w:proofErr w:type="gramStart"/>
            <w:r w:rsidRPr="00BA022D">
              <w:rPr>
                <w:rFonts w:ascii="Times New Roman" w:hAnsi="Times New Roman" w:cs="Times New Roman"/>
              </w:rPr>
              <w:t>,с</w:t>
            </w:r>
            <w:proofErr w:type="gramEnd"/>
            <w:r w:rsidRPr="00BA022D">
              <w:rPr>
                <w:rFonts w:ascii="Times New Roman" w:hAnsi="Times New Roman" w:cs="Times New Roman"/>
              </w:rPr>
              <w:t>ельское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BA022D" w:rsidRPr="00D334FE" w14:paraId="516FE8D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C461D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C8" w14:textId="2A61B3D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DF3C" w14:textId="013E377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Красноярский</w:t>
            </w:r>
            <w:proofErr w:type="gramStart"/>
            <w:r w:rsidRPr="00BA022D">
              <w:rPr>
                <w:rFonts w:ascii="Times New Roman" w:hAnsi="Times New Roman" w:cs="Times New Roman"/>
              </w:rPr>
              <w:t>,с</w:t>
            </w:r>
            <w:proofErr w:type="gramEnd"/>
            <w:r w:rsidRPr="00BA022D">
              <w:rPr>
                <w:rFonts w:ascii="Times New Roman" w:hAnsi="Times New Roman" w:cs="Times New Roman"/>
              </w:rPr>
              <w:t>ельское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BA022D" w:rsidRPr="00D334FE" w14:paraId="76DD3AE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4598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16" w14:textId="4AE2DF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5F50" w14:textId="7C938AC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D44F2A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8D12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7E2" w14:textId="433FDB2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9D78" w14:textId="03C7E9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495C0626" w14:textId="77777777" w:rsidTr="00674FEE">
        <w:trPr>
          <w:trHeight w:hRule="exact" w:val="5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1E372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B360" w14:textId="37D59B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C68" w14:textId="18B9991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BA022D" w:rsidRPr="00D334FE" w14:paraId="54A95A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64CDD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B2" w14:textId="2331F88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EE7" w14:textId="4F18BE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385C20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04670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7F" w14:textId="034CF0A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E311" w14:textId="39B7EB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CDB7E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71E2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2060" w14:textId="5FE515C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3B0" w14:textId="7281BE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</w:t>
            </w:r>
          </w:p>
        </w:tc>
      </w:tr>
      <w:tr w:rsidR="00BA022D" w:rsidRPr="00D334FE" w14:paraId="3776FCB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826B6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608" w14:textId="76817E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E6A" w14:textId="60EBB2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</w:t>
            </w:r>
            <w:proofErr w:type="gramStart"/>
            <w:r w:rsidRPr="00BA022D">
              <w:rPr>
                <w:rFonts w:ascii="Times New Roman" w:hAnsi="Times New Roman" w:cs="Times New Roman"/>
              </w:rPr>
              <w:t>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</w:t>
            </w:r>
            <w:proofErr w:type="gramEnd"/>
            <w:r w:rsidRPr="00BA022D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2A3FEA1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CA147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344" w14:textId="4D3670C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76CA" w14:textId="3C9279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5EE331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05465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982" w14:textId="5A5E88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D228" w14:textId="77AD027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BA022D" w:rsidRPr="00D334FE" w14:paraId="40A6940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04D4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B5B9" w14:textId="4343CD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9A2" w14:textId="1B3BB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7F65401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8E77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3A7" w14:textId="5CA5286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D035" w14:textId="470C9EB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BA022D" w:rsidRPr="00D334FE" w14:paraId="7671AD5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58D9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C17" w14:textId="4A31800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FD9" w14:textId="6809C3E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79D5BD9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363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A2F4" w14:textId="59ACED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39EB" w14:textId="5A2E815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BA022D" w:rsidRPr="00D334FE" w14:paraId="006085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7462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79EC" w14:textId="4525C89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336" w14:textId="558C3F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6B00B0F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E45E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922" w14:textId="0061E0F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CF4" w14:textId="4600689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3C64934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92DB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5A36" w14:textId="18B8D17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4C4" w14:textId="05492A2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ADD73A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73D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B9" w14:textId="62E23B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A87" w14:textId="1BFEA1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2B8038E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AABC1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7456" w14:textId="128E586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E1" w14:textId="79E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527AAAC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13B84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5FA1" w14:textId="6FCD30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E7E" w14:textId="2DC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2E8EC4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F71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4619" w14:textId="082CFEE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D937" w14:textId="413BC01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4E3060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4E3060" w:rsidRPr="00EE5D7D" w:rsidRDefault="004E3060" w:rsidP="004E30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84BF4" w14:textId="729CBA7B" w:rsidR="00612E54" w:rsidRPr="00BB77B3" w:rsidRDefault="00775B49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="00A26E88"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="00612E54"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4CD68271" w14:textId="7DF88A43" w:rsidR="00612E54" w:rsidRPr="00BB77B3" w:rsidRDefault="00612E54" w:rsidP="00775B4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 xml:space="preserve">Самарская область, Красноярский район, с. </w:t>
            </w:r>
            <w:proofErr w:type="spellStart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Шилан</w:t>
            </w:r>
            <w:proofErr w:type="spellEnd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, ул. Мира, д. 58</w:t>
            </w:r>
          </w:p>
          <w:p w14:paraId="5C5708BC" w14:textId="338D4101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775B49"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14:paraId="11F6EC6A" w14:textId="67A9E1CB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14:paraId="48D8695C" w14:textId="77777777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314ED9DF" w14:textId="77777777" w:rsidR="00612E54" w:rsidRPr="00BB77B3" w:rsidRDefault="00612E54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09059F" w14:textId="408AABB8" w:rsidR="00612E54" w:rsidRPr="00BB77B3" w:rsidRDefault="00DF11CC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955A20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A20"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14:paraId="2A2974C9" w14:textId="0E34F6D5" w:rsidR="00612E54" w:rsidRPr="00BB77B3" w:rsidRDefault="00612E54" w:rsidP="0010345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446396 Самарская область, Красноярский район. село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Хилково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ул.Школьная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, д.5.</w:t>
            </w:r>
          </w:p>
          <w:p w14:paraId="58FFDCC7" w14:textId="369FC59F" w:rsidR="00DF11CC" w:rsidRPr="00674FEE" w:rsidRDefault="00612E54" w:rsidP="00674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6" w:history="1"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hilkovoadm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mail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  <w:r w:rsidR="00674FEE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103459"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</w:p>
          <w:p w14:paraId="214FCA74" w14:textId="1727E96D" w:rsidR="00612E54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132AD06" w14:textId="4024A263" w:rsidR="00DE0957" w:rsidRDefault="00DE0957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662E4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Адрес:  446404, Самарская область, Кинельский район, 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Юбилейная, д. 12. Эл. Почта: alakaevka63@yandex.ru. Телефон: 89277522885 время приема: по предварительной записи.</w:t>
            </w:r>
          </w:p>
          <w:p w14:paraId="3FACA2CA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DF0A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Сколково Кинельского муниципального района Самарской области. Адрес:  446411,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Колхозная, д. 9А. Эл. Почта: asp.skolkovo@mail.ru. Телефон: 8 (846 63) 3-85-46 время приема: по предварительной записи.</w:t>
            </w:r>
          </w:p>
          <w:p w14:paraId="2F372020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82817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Адрес:  446403,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село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Нефтяников,13. Эл. Почта: chubovka-ad@mail.ru. Телефон: 8 (846 63) 3-67-47 время приема: по предварительной записи.</w:t>
            </w:r>
          </w:p>
          <w:p w14:paraId="2F86EA99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CD51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Кинельский Кинельского муниципального района Самарской области. Адрес:   446410, Самарская область, Кинельский район, пос. Кинельский, ул. Южная, д. 17. Эл. Почта:  kinelskadm00@mail.ru. Телефон:  8(84663) 36-5-17 время приема: по предварительной записи.</w:t>
            </w:r>
          </w:p>
          <w:p w14:paraId="48EB7F2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AF0FD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Кинель Самарской области. Адрес: 446400, Самарская обл., г. Кинель, ул. Мира, д. 42А. Эл. Почта kineladmin@yandex.ru.</w:t>
            </w:r>
          </w:p>
          <w:p w14:paraId="58767652" w14:textId="69B0F30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14:paraId="44695520" w14:textId="17F37BD4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22744" w14:textId="0CF3DB5C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14:paraId="634C973E" w14:textId="77777777" w:rsidR="00097E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 xml:space="preserve">446522, Самарская область, Сергиевский район, с. </w:t>
            </w:r>
            <w:proofErr w:type="spellStart"/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, пер. Почтовый, д. 5</w:t>
            </w:r>
          </w:p>
          <w:p w14:paraId="42B7974C" w14:textId="018004BA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vorotnee@mail.ru</w:t>
            </w:r>
          </w:p>
          <w:p w14:paraId="18340F16" w14:textId="4C0C2338" w:rsidR="00DE0957" w:rsidRPr="008E5A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+7 (846) 554-11-</w:t>
            </w:r>
            <w:r w:rsidR="00422F79" w:rsidRPr="008E5A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0232FFEA" w14:textId="2033759E" w:rsidR="00DE0957" w:rsidRPr="00612E54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4E3060" w:rsidRPr="00F24C46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E3060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4E3060" w:rsidRPr="008E5AC8" w:rsidRDefault="004E3060" w:rsidP="004E306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E5AC8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3B63B1B5" w14:textId="77777777" w:rsidR="004E3060" w:rsidRPr="008E5AC8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7AA54910" w14:textId="77777777" w:rsidR="004E3060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4E3060" w:rsidRPr="00D334FE" w:rsidRDefault="004E3060" w:rsidP="004E3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4E3060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612E54" w:rsidRPr="00996469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7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14:paraId="14CDCA96" w14:textId="610C54CE" w:rsidR="00612E54" w:rsidRPr="003D1D56" w:rsidRDefault="00612E54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8" w:history="1"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proofErr w:type="spellEnd"/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14:paraId="079F180A" w14:textId="5809C8D8" w:rsidR="00097EC8" w:rsidRPr="003D1D56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D56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hyperlink r:id="rId9" w:history="1"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sergievsk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14:paraId="2186D3FE" w14:textId="58CC4897" w:rsidR="00097EC8" w:rsidRDefault="00097EC8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10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14:paraId="3009B02F" w14:textId="1D51F7A3" w:rsidR="00097EC8" w:rsidRPr="00097EC8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11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14:paraId="225145AB" w14:textId="2B591D82" w:rsidR="004E3060" w:rsidRDefault="004E3060" w:rsidP="00612E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4E3060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14:paraId="15756C06" w14:textId="77777777" w:rsidR="004E3060" w:rsidRPr="007F067D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4E3060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4E3060" w:rsidRPr="007F067D" w:rsidRDefault="004E3060" w:rsidP="004E3060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674FEE"/>
    <w:sectPr w:rsidR="004013D6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F8"/>
    <w:rsid w:val="000215E7"/>
    <w:rsid w:val="000258AE"/>
    <w:rsid w:val="00036B74"/>
    <w:rsid w:val="00045CCD"/>
    <w:rsid w:val="0004707E"/>
    <w:rsid w:val="00047CD0"/>
    <w:rsid w:val="00066EAB"/>
    <w:rsid w:val="000678CD"/>
    <w:rsid w:val="00097EC8"/>
    <w:rsid w:val="000A3F0B"/>
    <w:rsid w:val="000D0FCD"/>
    <w:rsid w:val="000D69D2"/>
    <w:rsid w:val="000E740E"/>
    <w:rsid w:val="000F6330"/>
    <w:rsid w:val="000F643A"/>
    <w:rsid w:val="00103459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43857"/>
    <w:rsid w:val="002A3E82"/>
    <w:rsid w:val="002B7A7F"/>
    <w:rsid w:val="002D1585"/>
    <w:rsid w:val="002D2B36"/>
    <w:rsid w:val="002D6BBC"/>
    <w:rsid w:val="0031355B"/>
    <w:rsid w:val="00326386"/>
    <w:rsid w:val="00340A84"/>
    <w:rsid w:val="00347CD4"/>
    <w:rsid w:val="0036247D"/>
    <w:rsid w:val="00375DFE"/>
    <w:rsid w:val="003A6AF2"/>
    <w:rsid w:val="003D1D56"/>
    <w:rsid w:val="003E16E9"/>
    <w:rsid w:val="003E6281"/>
    <w:rsid w:val="004013D6"/>
    <w:rsid w:val="00404B07"/>
    <w:rsid w:val="00413ED7"/>
    <w:rsid w:val="0041714B"/>
    <w:rsid w:val="00422C16"/>
    <w:rsid w:val="00422F79"/>
    <w:rsid w:val="004518EC"/>
    <w:rsid w:val="00460815"/>
    <w:rsid w:val="004806CA"/>
    <w:rsid w:val="00481DB4"/>
    <w:rsid w:val="00485356"/>
    <w:rsid w:val="00494C6A"/>
    <w:rsid w:val="00497912"/>
    <w:rsid w:val="004A5CBB"/>
    <w:rsid w:val="004E3060"/>
    <w:rsid w:val="004E5475"/>
    <w:rsid w:val="004F467C"/>
    <w:rsid w:val="00506A8A"/>
    <w:rsid w:val="00524EB6"/>
    <w:rsid w:val="005355DF"/>
    <w:rsid w:val="0058182B"/>
    <w:rsid w:val="00582E5D"/>
    <w:rsid w:val="00584670"/>
    <w:rsid w:val="00586957"/>
    <w:rsid w:val="005A2CC4"/>
    <w:rsid w:val="005F0687"/>
    <w:rsid w:val="005F3A93"/>
    <w:rsid w:val="00606FEC"/>
    <w:rsid w:val="006072B7"/>
    <w:rsid w:val="00612E54"/>
    <w:rsid w:val="00624C77"/>
    <w:rsid w:val="00674FEE"/>
    <w:rsid w:val="0068200C"/>
    <w:rsid w:val="0068212C"/>
    <w:rsid w:val="0069125B"/>
    <w:rsid w:val="006B4674"/>
    <w:rsid w:val="006D7AA8"/>
    <w:rsid w:val="006E0813"/>
    <w:rsid w:val="006E5EAC"/>
    <w:rsid w:val="00705C12"/>
    <w:rsid w:val="007140A4"/>
    <w:rsid w:val="00720F5D"/>
    <w:rsid w:val="007426B7"/>
    <w:rsid w:val="00770308"/>
    <w:rsid w:val="00775B49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836E6D"/>
    <w:rsid w:val="00847CDB"/>
    <w:rsid w:val="00853A64"/>
    <w:rsid w:val="00881CB0"/>
    <w:rsid w:val="008854EE"/>
    <w:rsid w:val="00893E75"/>
    <w:rsid w:val="0089702D"/>
    <w:rsid w:val="008C3CED"/>
    <w:rsid w:val="008D2AAD"/>
    <w:rsid w:val="008E02EF"/>
    <w:rsid w:val="008E1321"/>
    <w:rsid w:val="008E1BC5"/>
    <w:rsid w:val="008E5AC8"/>
    <w:rsid w:val="009004DC"/>
    <w:rsid w:val="00903034"/>
    <w:rsid w:val="009111B3"/>
    <w:rsid w:val="00912C10"/>
    <w:rsid w:val="00924518"/>
    <w:rsid w:val="0092766A"/>
    <w:rsid w:val="00952F1F"/>
    <w:rsid w:val="00955A20"/>
    <w:rsid w:val="00963CCF"/>
    <w:rsid w:val="00971D6E"/>
    <w:rsid w:val="00996469"/>
    <w:rsid w:val="009A0226"/>
    <w:rsid w:val="009A53F1"/>
    <w:rsid w:val="009C20B6"/>
    <w:rsid w:val="009E49CA"/>
    <w:rsid w:val="009E4EE0"/>
    <w:rsid w:val="009E5BF8"/>
    <w:rsid w:val="00A11AF5"/>
    <w:rsid w:val="00A136D0"/>
    <w:rsid w:val="00A26E88"/>
    <w:rsid w:val="00A42DA2"/>
    <w:rsid w:val="00A54128"/>
    <w:rsid w:val="00A61392"/>
    <w:rsid w:val="00A77BFD"/>
    <w:rsid w:val="00A9422C"/>
    <w:rsid w:val="00AC2C78"/>
    <w:rsid w:val="00AC5D00"/>
    <w:rsid w:val="00AD3CEC"/>
    <w:rsid w:val="00AE27A9"/>
    <w:rsid w:val="00AF528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022D"/>
    <w:rsid w:val="00BA22BB"/>
    <w:rsid w:val="00BC6918"/>
    <w:rsid w:val="00C0645D"/>
    <w:rsid w:val="00C174EA"/>
    <w:rsid w:val="00C2194F"/>
    <w:rsid w:val="00C328C9"/>
    <w:rsid w:val="00C62E0E"/>
    <w:rsid w:val="00C63DBB"/>
    <w:rsid w:val="00C66BDA"/>
    <w:rsid w:val="00C777A3"/>
    <w:rsid w:val="00C90B8B"/>
    <w:rsid w:val="00C95003"/>
    <w:rsid w:val="00CA6ED4"/>
    <w:rsid w:val="00CD4DA2"/>
    <w:rsid w:val="00CE2C6A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957"/>
    <w:rsid w:val="00DE0B16"/>
    <w:rsid w:val="00DF0211"/>
    <w:rsid w:val="00DF11CC"/>
    <w:rsid w:val="00DF642A"/>
    <w:rsid w:val="00E026A8"/>
    <w:rsid w:val="00E03595"/>
    <w:rsid w:val="00E64E72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74F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yaradm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inenerg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kovoadm@mail.ru" TargetMode="External"/><Relationship Id="rId11" Type="http://schemas.openxmlformats.org/officeDocument/2006/relationships/hyperlink" Target="https://&#1082;&#1080;&#1085;&#1077;&#1083;&#1100;&#1075;&#1086;&#1088;&#1086;&#1076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kinel.samgd.ru/territory/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gie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Bajutova</cp:lastModifiedBy>
  <cp:revision>2</cp:revision>
  <dcterms:created xsi:type="dcterms:W3CDTF">2026-04-08T11:05:00Z</dcterms:created>
  <dcterms:modified xsi:type="dcterms:W3CDTF">2026-04-08T11:05:00Z</dcterms:modified>
</cp:coreProperties>
</file>